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B95595" w14:textId="77777777" w:rsidR="009576BE" w:rsidRDefault="009576BE">
      <w:pPr>
        <w:rPr>
          <w:rFonts w:ascii="Times-Roman" w:hAnsi="Times-Roman"/>
          <w:snapToGrid w:val="0"/>
          <w:sz w:val="24"/>
        </w:rPr>
      </w:pPr>
      <w:r>
        <w:rPr>
          <w:rFonts w:ascii="Times-Roman" w:hAnsi="Times-Roman"/>
          <w:snapToGrid w:val="0"/>
          <w:sz w:val="24"/>
        </w:rPr>
        <w:t>Name_________________________________ Period _____________ Date ________________</w:t>
      </w:r>
    </w:p>
    <w:p w14:paraId="7614F7F6" w14:textId="77777777" w:rsidR="009576BE" w:rsidRDefault="009576BE">
      <w:pPr>
        <w:rPr>
          <w:rFonts w:ascii="Times-Roman" w:hAnsi="Times-Roman"/>
          <w:snapToGrid w:val="0"/>
          <w:sz w:val="24"/>
        </w:rPr>
      </w:pPr>
    </w:p>
    <w:p w14:paraId="1D799979" w14:textId="77777777" w:rsidR="004A210D" w:rsidRDefault="00274A2D">
      <w:pPr>
        <w:rPr>
          <w:rFonts w:ascii="Times-Bold" w:hAnsi="Times-Bold"/>
          <w:b/>
          <w:snapToGrid w:val="0"/>
          <w:sz w:val="24"/>
        </w:rPr>
      </w:pPr>
      <w:r>
        <w:rPr>
          <w:rFonts w:ascii="Times-Bold" w:hAnsi="Times-Bold"/>
          <w:b/>
          <w:noProof/>
          <w:snapToGrid w:val="0"/>
          <w:sz w:val="24"/>
        </w:rPr>
        <w:drawing>
          <wp:inline distT="0" distB="0" distL="0" distR="0" wp14:anchorId="59905C79" wp14:editId="123879EF">
            <wp:extent cx="6299200" cy="4445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99200" cy="444500"/>
                    </a:xfrm>
                    <a:prstGeom prst="rect">
                      <a:avLst/>
                    </a:prstGeom>
                    <a:noFill/>
                    <a:ln>
                      <a:noFill/>
                    </a:ln>
                  </pic:spPr>
                </pic:pic>
              </a:graphicData>
            </a:graphic>
          </wp:inline>
        </w:drawing>
      </w:r>
    </w:p>
    <w:p w14:paraId="5D01693C" w14:textId="77777777" w:rsidR="00F844E7" w:rsidRDefault="00F844E7">
      <w:pPr>
        <w:rPr>
          <w:rFonts w:ascii="Times-Bold" w:hAnsi="Times-Bold"/>
          <w:b/>
          <w:snapToGrid w:val="0"/>
          <w:sz w:val="24"/>
        </w:rPr>
      </w:pPr>
    </w:p>
    <w:p w14:paraId="1A2EF811" w14:textId="77777777" w:rsidR="009576BE" w:rsidRDefault="009576BE">
      <w:pPr>
        <w:rPr>
          <w:rFonts w:ascii="Times-Bold" w:hAnsi="Times-Bold"/>
          <w:b/>
          <w:snapToGrid w:val="0"/>
          <w:sz w:val="24"/>
        </w:rPr>
      </w:pPr>
      <w:r>
        <w:rPr>
          <w:rFonts w:ascii="Times-Bold" w:hAnsi="Times-Bold"/>
          <w:b/>
          <w:snapToGrid w:val="0"/>
          <w:sz w:val="24"/>
        </w:rPr>
        <w:t xml:space="preserve">Lesson </w:t>
      </w:r>
      <w:r w:rsidR="002B69F6">
        <w:rPr>
          <w:rFonts w:ascii="Times-Bold" w:hAnsi="Times-Bold"/>
          <w:b/>
          <w:snapToGrid w:val="0"/>
          <w:sz w:val="24"/>
        </w:rPr>
        <w:t>6</w:t>
      </w:r>
      <w:r>
        <w:rPr>
          <w:rFonts w:ascii="Times-Bold" w:hAnsi="Times-Bold"/>
          <w:b/>
          <w:snapToGrid w:val="0"/>
          <w:sz w:val="24"/>
        </w:rPr>
        <w:t xml:space="preserve">: </w:t>
      </w:r>
      <w:r w:rsidR="002B69F6">
        <w:rPr>
          <w:rFonts w:ascii="Times-Bold" w:hAnsi="Times-Bold"/>
          <w:b/>
          <w:snapToGrid w:val="0"/>
          <w:sz w:val="24"/>
        </w:rPr>
        <w:t>How Fast Was the Water Rocket Moving</w:t>
      </w:r>
      <w:r w:rsidR="00F05960">
        <w:rPr>
          <w:rFonts w:ascii="Times-Bold" w:hAnsi="Times-Bold"/>
          <w:b/>
          <w:snapToGrid w:val="0"/>
          <w:sz w:val="24"/>
        </w:rPr>
        <w:t>?</w:t>
      </w:r>
    </w:p>
    <w:p w14:paraId="16EF72C7" w14:textId="77777777" w:rsidR="009576BE" w:rsidRDefault="008626C3">
      <w:pPr>
        <w:jc w:val="both"/>
        <w:rPr>
          <w:rFonts w:ascii="Times-Roman" w:hAnsi="Times-Roman"/>
          <w:snapToGrid w:val="0"/>
          <w:sz w:val="24"/>
        </w:rPr>
      </w:pPr>
      <w:r>
        <w:rPr>
          <w:rFonts w:ascii="Times-Roman" w:hAnsi="Times-Roman"/>
          <w:snapToGrid w:val="0"/>
          <w:sz w:val="24"/>
        </w:rPr>
        <w:t>A water rocket follows a parabolic path when no air is present. At each point along the water rocket’s path, horizontal and vertical vectors describe the rocket’s motion. Can you determine the water rocket’s initial launch velocity?</w:t>
      </w:r>
    </w:p>
    <w:p w14:paraId="7B130485" w14:textId="77777777" w:rsidR="004D10DF" w:rsidRDefault="004D10DF">
      <w:pPr>
        <w:jc w:val="both"/>
        <w:rPr>
          <w:rFonts w:ascii="Times-Bold" w:hAnsi="Times-Bold"/>
          <w:b/>
          <w:snapToGrid w:val="0"/>
          <w:sz w:val="16"/>
        </w:rPr>
      </w:pPr>
    </w:p>
    <w:p w14:paraId="23A1666B" w14:textId="77777777" w:rsidR="009576BE" w:rsidRDefault="009576BE">
      <w:pPr>
        <w:jc w:val="both"/>
        <w:rPr>
          <w:rFonts w:ascii="Times-Bold" w:hAnsi="Times-Bold"/>
          <w:b/>
          <w:snapToGrid w:val="0"/>
          <w:sz w:val="24"/>
        </w:rPr>
      </w:pPr>
      <w:r>
        <w:rPr>
          <w:rFonts w:ascii="Times-Bold" w:hAnsi="Times-Bold"/>
          <w:b/>
          <w:snapToGrid w:val="0"/>
          <w:sz w:val="24"/>
        </w:rPr>
        <w:t>Doing the Science</w:t>
      </w:r>
    </w:p>
    <w:p w14:paraId="01E2D358" w14:textId="77777777" w:rsidR="002B69F6" w:rsidRDefault="009576BE" w:rsidP="002B69F6">
      <w:pPr>
        <w:ind w:left="720" w:hanging="720"/>
        <w:jc w:val="both"/>
        <w:rPr>
          <w:rFonts w:ascii="Times-Roman" w:hAnsi="Times-Roman"/>
          <w:snapToGrid w:val="0"/>
          <w:sz w:val="24"/>
        </w:rPr>
      </w:pPr>
      <w:r>
        <w:rPr>
          <w:rFonts w:ascii="Times-Roman" w:hAnsi="Times-Roman"/>
          <w:snapToGrid w:val="0"/>
          <w:sz w:val="24"/>
        </w:rPr>
        <w:t xml:space="preserve">1. </w:t>
      </w:r>
      <w:r>
        <w:rPr>
          <w:rFonts w:ascii="Times-Roman" w:hAnsi="Times-Roman"/>
          <w:snapToGrid w:val="0"/>
          <w:sz w:val="24"/>
        </w:rPr>
        <w:tab/>
      </w:r>
      <w:r w:rsidR="002B69F6">
        <w:rPr>
          <w:rFonts w:ascii="Times-Roman" w:hAnsi="Times-Roman"/>
          <w:snapToGrid w:val="0"/>
          <w:sz w:val="24"/>
        </w:rPr>
        <w:t xml:space="preserve">You must have a </w:t>
      </w:r>
      <w:proofErr w:type="gramStart"/>
      <w:r w:rsidR="002B69F6">
        <w:rPr>
          <w:rFonts w:ascii="Times-Roman" w:hAnsi="Times-Roman"/>
          <w:snapToGrid w:val="0"/>
          <w:sz w:val="24"/>
        </w:rPr>
        <w:t>stop watch</w:t>
      </w:r>
      <w:proofErr w:type="gramEnd"/>
      <w:r w:rsidR="002B69F6">
        <w:rPr>
          <w:rFonts w:ascii="Times-Roman" w:hAnsi="Times-Roman"/>
          <w:snapToGrid w:val="0"/>
          <w:sz w:val="24"/>
        </w:rPr>
        <w:t xml:space="preserve"> (that displays time in hundredths of a second) available to do this activity</w:t>
      </w:r>
      <w:r w:rsidR="003B4C93">
        <w:rPr>
          <w:rFonts w:ascii="Times-Roman" w:hAnsi="Times-Roman"/>
          <w:snapToGrid w:val="0"/>
          <w:sz w:val="24"/>
        </w:rPr>
        <w:t>.</w:t>
      </w:r>
    </w:p>
    <w:p w14:paraId="75D27A7B" w14:textId="77777777" w:rsidR="009576BE" w:rsidRDefault="002B69F6" w:rsidP="002B69F6">
      <w:pPr>
        <w:jc w:val="both"/>
        <w:rPr>
          <w:rFonts w:ascii="Times-Roman" w:hAnsi="Times-Roman"/>
          <w:snapToGrid w:val="0"/>
          <w:sz w:val="24"/>
        </w:rPr>
      </w:pPr>
      <w:r>
        <w:rPr>
          <w:rFonts w:ascii="Times-Roman" w:hAnsi="Times-Roman"/>
          <w:snapToGrid w:val="0"/>
          <w:sz w:val="24"/>
        </w:rPr>
        <w:t>2.</w:t>
      </w:r>
      <w:r>
        <w:rPr>
          <w:rFonts w:ascii="Times-Roman" w:hAnsi="Times-Roman"/>
          <w:snapToGrid w:val="0"/>
          <w:sz w:val="24"/>
        </w:rPr>
        <w:tab/>
      </w:r>
      <w:r w:rsidR="009576BE">
        <w:rPr>
          <w:rFonts w:ascii="Times-Roman" w:hAnsi="Times-Roman"/>
          <w:snapToGrid w:val="0"/>
          <w:sz w:val="24"/>
        </w:rPr>
        <w:t xml:space="preserve">Start the </w:t>
      </w:r>
      <w:r w:rsidR="00F844E7">
        <w:rPr>
          <w:rFonts w:ascii="Times-Roman" w:hAnsi="Times-Roman"/>
          <w:snapToGrid w:val="0"/>
          <w:sz w:val="24"/>
        </w:rPr>
        <w:t>Water Rockets</w:t>
      </w:r>
      <w:r w:rsidR="009576BE">
        <w:rPr>
          <w:rFonts w:ascii="Times-Roman" w:hAnsi="Times-Roman"/>
          <w:snapToGrid w:val="0"/>
          <w:sz w:val="24"/>
        </w:rPr>
        <w:t xml:space="preserve"> Simulation by clicking on the “Sim” tab.</w:t>
      </w:r>
    </w:p>
    <w:p w14:paraId="26B1C4A3" w14:textId="77777777" w:rsidR="00FE03A6" w:rsidRDefault="002B69F6">
      <w:pPr>
        <w:jc w:val="both"/>
        <w:rPr>
          <w:rFonts w:ascii="Times-Roman" w:hAnsi="Times-Roman"/>
          <w:snapToGrid w:val="0"/>
          <w:sz w:val="24"/>
        </w:rPr>
      </w:pPr>
      <w:r>
        <w:rPr>
          <w:rFonts w:ascii="Times-Roman" w:hAnsi="Times-Roman"/>
          <w:snapToGrid w:val="0"/>
          <w:sz w:val="24"/>
        </w:rPr>
        <w:t>3</w:t>
      </w:r>
      <w:r w:rsidR="009576BE">
        <w:rPr>
          <w:rFonts w:ascii="Times-Roman" w:hAnsi="Times-Roman"/>
          <w:snapToGrid w:val="0"/>
          <w:sz w:val="24"/>
        </w:rPr>
        <w:t>.</w:t>
      </w:r>
      <w:r w:rsidR="009576BE">
        <w:rPr>
          <w:rFonts w:ascii="Times-Roman" w:hAnsi="Times-Roman"/>
          <w:snapToGrid w:val="0"/>
          <w:sz w:val="24"/>
        </w:rPr>
        <w:tab/>
      </w:r>
      <w:r w:rsidR="00FE03A6">
        <w:rPr>
          <w:rFonts w:ascii="Times-Roman" w:hAnsi="Times-Roman"/>
          <w:snapToGrid w:val="0"/>
          <w:sz w:val="24"/>
        </w:rPr>
        <w:t>Make the following selections:</w:t>
      </w:r>
    </w:p>
    <w:p w14:paraId="0CD166AD" w14:textId="77777777" w:rsidR="009576BE" w:rsidRDefault="00F844E7" w:rsidP="00FE03A6">
      <w:pPr>
        <w:numPr>
          <w:ilvl w:val="0"/>
          <w:numId w:val="3"/>
        </w:numPr>
        <w:jc w:val="both"/>
        <w:rPr>
          <w:rFonts w:ascii="Times-Roman" w:hAnsi="Times-Roman"/>
          <w:snapToGrid w:val="0"/>
          <w:sz w:val="24"/>
        </w:rPr>
      </w:pPr>
      <w:r>
        <w:rPr>
          <w:rFonts w:ascii="Times-Roman" w:hAnsi="Times-Roman"/>
          <w:snapToGrid w:val="0"/>
          <w:sz w:val="24"/>
        </w:rPr>
        <w:t>Angle</w:t>
      </w:r>
      <w:r w:rsidR="00FE03A6">
        <w:rPr>
          <w:rFonts w:ascii="Times-Roman" w:hAnsi="Times-Roman"/>
          <w:snapToGrid w:val="0"/>
          <w:sz w:val="24"/>
        </w:rPr>
        <w:t xml:space="preserve">: </w:t>
      </w:r>
      <w:r w:rsidR="00F05960">
        <w:rPr>
          <w:rFonts w:ascii="Times-Roman" w:hAnsi="Times-Roman"/>
          <w:snapToGrid w:val="0"/>
          <w:sz w:val="24"/>
        </w:rPr>
        <w:t>30</w:t>
      </w:r>
      <w:r>
        <w:rPr>
          <w:rFonts w:ascii="Times-Roman" w:hAnsi="Times-Roman"/>
          <w:snapToGrid w:val="0"/>
          <w:sz w:val="24"/>
        </w:rPr>
        <w:t>°</w:t>
      </w:r>
    </w:p>
    <w:p w14:paraId="585CBCEF" w14:textId="77777777" w:rsidR="00FE03A6" w:rsidRDefault="00F844E7" w:rsidP="00FE03A6">
      <w:pPr>
        <w:numPr>
          <w:ilvl w:val="0"/>
          <w:numId w:val="3"/>
        </w:numPr>
        <w:jc w:val="both"/>
        <w:rPr>
          <w:rFonts w:ascii="Times-Roman" w:hAnsi="Times-Roman"/>
          <w:snapToGrid w:val="0"/>
          <w:sz w:val="24"/>
        </w:rPr>
      </w:pPr>
      <w:r>
        <w:rPr>
          <w:rFonts w:ascii="Times-Roman" w:hAnsi="Times-Roman"/>
          <w:snapToGrid w:val="0"/>
          <w:sz w:val="24"/>
        </w:rPr>
        <w:t>Fluid Volume</w:t>
      </w:r>
      <w:r w:rsidR="00FE03A6">
        <w:rPr>
          <w:rFonts w:ascii="Times-Roman" w:hAnsi="Times-Roman"/>
          <w:snapToGrid w:val="0"/>
          <w:sz w:val="24"/>
        </w:rPr>
        <w:t xml:space="preserve">: </w:t>
      </w:r>
      <w:r w:rsidR="00F05960">
        <w:rPr>
          <w:rFonts w:ascii="Times-Roman" w:hAnsi="Times-Roman"/>
          <w:snapToGrid w:val="0"/>
          <w:sz w:val="24"/>
        </w:rPr>
        <w:t>2</w:t>
      </w:r>
      <w:r>
        <w:rPr>
          <w:rFonts w:ascii="Times-Roman" w:hAnsi="Times-Roman"/>
          <w:snapToGrid w:val="0"/>
          <w:sz w:val="24"/>
        </w:rPr>
        <w:t>00 mL</w:t>
      </w:r>
    </w:p>
    <w:p w14:paraId="78C8FE9A" w14:textId="77777777" w:rsidR="00FE03A6" w:rsidRDefault="00F844E7" w:rsidP="00FE03A6">
      <w:pPr>
        <w:numPr>
          <w:ilvl w:val="0"/>
          <w:numId w:val="3"/>
        </w:numPr>
        <w:jc w:val="both"/>
        <w:rPr>
          <w:rFonts w:ascii="Times-Roman" w:hAnsi="Times-Roman"/>
          <w:snapToGrid w:val="0"/>
          <w:sz w:val="24"/>
        </w:rPr>
      </w:pPr>
      <w:r>
        <w:rPr>
          <w:rFonts w:ascii="Times-Roman" w:hAnsi="Times-Roman"/>
          <w:snapToGrid w:val="0"/>
          <w:sz w:val="24"/>
        </w:rPr>
        <w:t>Pumps</w:t>
      </w:r>
      <w:r w:rsidR="00FE03A6">
        <w:rPr>
          <w:rFonts w:ascii="Times-Roman" w:hAnsi="Times-Roman"/>
          <w:snapToGrid w:val="0"/>
          <w:sz w:val="24"/>
        </w:rPr>
        <w:t xml:space="preserve">: </w:t>
      </w:r>
      <w:r w:rsidR="002B69F6">
        <w:rPr>
          <w:rFonts w:ascii="Times-Roman" w:hAnsi="Times-Roman"/>
          <w:snapToGrid w:val="0"/>
          <w:sz w:val="24"/>
        </w:rPr>
        <w:t>6</w:t>
      </w:r>
    </w:p>
    <w:p w14:paraId="51DC5BB8" w14:textId="77777777" w:rsidR="00FE03A6" w:rsidRDefault="00F844E7" w:rsidP="00FE03A6">
      <w:pPr>
        <w:numPr>
          <w:ilvl w:val="0"/>
          <w:numId w:val="3"/>
        </w:numPr>
        <w:jc w:val="both"/>
        <w:rPr>
          <w:rFonts w:ascii="Times-Roman" w:hAnsi="Times-Roman"/>
          <w:snapToGrid w:val="0"/>
          <w:sz w:val="24"/>
        </w:rPr>
      </w:pPr>
      <w:r>
        <w:rPr>
          <w:rFonts w:ascii="Times-Roman" w:hAnsi="Times-Roman"/>
          <w:snapToGrid w:val="0"/>
          <w:sz w:val="24"/>
        </w:rPr>
        <w:t xml:space="preserve">Fluid Type: </w:t>
      </w:r>
      <w:r w:rsidR="0086693C">
        <w:rPr>
          <w:rFonts w:ascii="Times-Roman" w:hAnsi="Times-Roman"/>
          <w:snapToGrid w:val="0"/>
          <w:sz w:val="24"/>
        </w:rPr>
        <w:t>Methanol</w:t>
      </w:r>
    </w:p>
    <w:p w14:paraId="0DB792C4" w14:textId="77777777" w:rsidR="00F844E7" w:rsidRDefault="00F844E7" w:rsidP="00FE03A6">
      <w:pPr>
        <w:numPr>
          <w:ilvl w:val="0"/>
          <w:numId w:val="3"/>
        </w:numPr>
        <w:jc w:val="both"/>
        <w:rPr>
          <w:rFonts w:ascii="Times-Roman" w:hAnsi="Times-Roman"/>
          <w:snapToGrid w:val="0"/>
          <w:sz w:val="24"/>
        </w:rPr>
      </w:pPr>
      <w:r>
        <w:rPr>
          <w:rFonts w:ascii="Times-Roman" w:hAnsi="Times-Roman"/>
          <w:snapToGrid w:val="0"/>
          <w:sz w:val="24"/>
        </w:rPr>
        <w:t>Air: Off</w:t>
      </w:r>
    </w:p>
    <w:p w14:paraId="5686126A" w14:textId="77777777" w:rsidR="00F844E7" w:rsidRDefault="00F844E7" w:rsidP="00FE03A6">
      <w:pPr>
        <w:numPr>
          <w:ilvl w:val="0"/>
          <w:numId w:val="3"/>
        </w:numPr>
        <w:jc w:val="both"/>
        <w:rPr>
          <w:rFonts w:ascii="Times-Roman" w:hAnsi="Times-Roman"/>
          <w:snapToGrid w:val="0"/>
          <w:sz w:val="24"/>
        </w:rPr>
      </w:pPr>
      <w:r>
        <w:rPr>
          <w:rFonts w:ascii="Times-Roman" w:hAnsi="Times-Roman"/>
          <w:snapToGrid w:val="0"/>
          <w:sz w:val="24"/>
        </w:rPr>
        <w:t>Wind: Off</w:t>
      </w:r>
    </w:p>
    <w:p w14:paraId="707D4299" w14:textId="77777777" w:rsidR="009576BE" w:rsidRDefault="002B69F6">
      <w:pPr>
        <w:jc w:val="both"/>
        <w:rPr>
          <w:rFonts w:ascii="Times-Roman" w:hAnsi="Times-Roman"/>
          <w:snapToGrid w:val="0"/>
          <w:sz w:val="24"/>
        </w:rPr>
      </w:pPr>
      <w:r>
        <w:rPr>
          <w:rFonts w:ascii="Times-Roman" w:hAnsi="Times-Roman"/>
          <w:snapToGrid w:val="0"/>
          <w:sz w:val="24"/>
        </w:rPr>
        <w:t xml:space="preserve">4. </w:t>
      </w:r>
      <w:r>
        <w:rPr>
          <w:rFonts w:ascii="Times-Roman" w:hAnsi="Times-Roman"/>
          <w:snapToGrid w:val="0"/>
          <w:sz w:val="24"/>
        </w:rPr>
        <w:tab/>
        <w:t xml:space="preserve">At the same </w:t>
      </w:r>
      <w:proofErr w:type="gramStart"/>
      <w:r>
        <w:rPr>
          <w:rFonts w:ascii="Times-Roman" w:hAnsi="Times-Roman"/>
          <w:snapToGrid w:val="0"/>
          <w:sz w:val="24"/>
        </w:rPr>
        <w:t>time</w:t>
      </w:r>
      <w:proofErr w:type="gramEnd"/>
      <w:r>
        <w:rPr>
          <w:rFonts w:ascii="Times-Roman" w:hAnsi="Times-Roman"/>
          <w:snapToGrid w:val="0"/>
          <w:sz w:val="24"/>
        </w:rPr>
        <w:t xml:space="preserve"> you start your stopwatch, c</w:t>
      </w:r>
      <w:r w:rsidR="009576BE">
        <w:rPr>
          <w:rFonts w:ascii="Times-Roman" w:hAnsi="Times-Roman"/>
          <w:snapToGrid w:val="0"/>
          <w:sz w:val="24"/>
        </w:rPr>
        <w:t xml:space="preserve">lick on </w:t>
      </w:r>
      <w:r w:rsidR="00FE03A6">
        <w:rPr>
          <w:rFonts w:ascii="Times-Roman" w:hAnsi="Times-Roman"/>
          <w:snapToGrid w:val="0"/>
          <w:sz w:val="24"/>
        </w:rPr>
        <w:t xml:space="preserve">the </w:t>
      </w:r>
      <w:r w:rsidR="00F844E7">
        <w:rPr>
          <w:rFonts w:ascii="Times-Roman" w:hAnsi="Times-Roman"/>
          <w:snapToGrid w:val="0"/>
          <w:sz w:val="24"/>
        </w:rPr>
        <w:t xml:space="preserve">Launch </w:t>
      </w:r>
      <w:r w:rsidR="00FE03A6">
        <w:rPr>
          <w:rFonts w:ascii="Times-Roman" w:hAnsi="Times-Roman"/>
          <w:snapToGrid w:val="0"/>
          <w:sz w:val="24"/>
        </w:rPr>
        <w:t>button</w:t>
      </w:r>
      <w:r w:rsidR="009576BE">
        <w:rPr>
          <w:rFonts w:ascii="Times-Roman" w:hAnsi="Times-Roman"/>
          <w:snapToGrid w:val="0"/>
          <w:sz w:val="24"/>
        </w:rPr>
        <w:t xml:space="preserve">. </w:t>
      </w:r>
    </w:p>
    <w:p w14:paraId="1070DC79" w14:textId="77777777" w:rsidR="002B69F6" w:rsidRDefault="002B69F6">
      <w:pPr>
        <w:jc w:val="both"/>
        <w:rPr>
          <w:rFonts w:ascii="Times-Roman" w:hAnsi="Times-Roman"/>
          <w:snapToGrid w:val="0"/>
          <w:sz w:val="24"/>
        </w:rPr>
      </w:pPr>
      <w:r>
        <w:rPr>
          <w:rFonts w:ascii="Times-Roman" w:hAnsi="Times-Roman"/>
          <w:snapToGrid w:val="0"/>
          <w:sz w:val="24"/>
        </w:rPr>
        <w:t>5.</w:t>
      </w:r>
      <w:r>
        <w:rPr>
          <w:rFonts w:ascii="Times-Roman" w:hAnsi="Times-Roman"/>
          <w:snapToGrid w:val="0"/>
          <w:sz w:val="24"/>
        </w:rPr>
        <w:tab/>
        <w:t>The instant the water rocket lands, click stop on your stopwatch.</w:t>
      </w:r>
    </w:p>
    <w:p w14:paraId="54C6CF38" w14:textId="77777777" w:rsidR="009576BE" w:rsidRDefault="002B69F6">
      <w:pPr>
        <w:ind w:left="720" w:hanging="720"/>
        <w:jc w:val="both"/>
        <w:rPr>
          <w:rFonts w:ascii="Times-Roman" w:hAnsi="Times-Roman"/>
          <w:snapToGrid w:val="0"/>
          <w:sz w:val="24"/>
        </w:rPr>
      </w:pPr>
      <w:r>
        <w:rPr>
          <w:rFonts w:ascii="Times-Roman" w:hAnsi="Times-Roman"/>
          <w:snapToGrid w:val="0"/>
          <w:sz w:val="24"/>
        </w:rPr>
        <w:t>6</w:t>
      </w:r>
      <w:r w:rsidR="00FE03A6">
        <w:rPr>
          <w:rFonts w:ascii="Times-Roman" w:hAnsi="Times-Roman"/>
          <w:snapToGrid w:val="0"/>
          <w:sz w:val="24"/>
        </w:rPr>
        <w:t xml:space="preserve">. </w:t>
      </w:r>
      <w:r w:rsidR="00FE03A6">
        <w:rPr>
          <w:rFonts w:ascii="Times-Roman" w:hAnsi="Times-Roman"/>
          <w:snapToGrid w:val="0"/>
          <w:sz w:val="24"/>
        </w:rPr>
        <w:tab/>
      </w:r>
      <w:r w:rsidR="00F05960">
        <w:rPr>
          <w:rFonts w:ascii="Times-Roman" w:hAnsi="Times-Roman"/>
          <w:snapToGrid w:val="0"/>
          <w:sz w:val="24"/>
        </w:rPr>
        <w:t xml:space="preserve">Record the </w:t>
      </w:r>
      <w:r>
        <w:rPr>
          <w:rFonts w:ascii="Times-Roman" w:hAnsi="Times-Roman"/>
          <w:snapToGrid w:val="0"/>
          <w:sz w:val="24"/>
        </w:rPr>
        <w:t xml:space="preserve">flight time in seconds and </w:t>
      </w:r>
      <w:r w:rsidR="00F05960">
        <w:rPr>
          <w:rFonts w:ascii="Times-Roman" w:hAnsi="Times-Roman"/>
          <w:snapToGrid w:val="0"/>
          <w:sz w:val="24"/>
        </w:rPr>
        <w:t>flight d</w:t>
      </w:r>
      <w:r w:rsidR="00F844E7">
        <w:rPr>
          <w:rFonts w:ascii="Times-Roman" w:hAnsi="Times-Roman"/>
          <w:snapToGrid w:val="0"/>
          <w:sz w:val="24"/>
        </w:rPr>
        <w:t>istance in meters in Table 1.</w:t>
      </w:r>
    </w:p>
    <w:p w14:paraId="6A087933" w14:textId="77777777" w:rsidR="009576BE" w:rsidRDefault="009576BE">
      <w:pPr>
        <w:rPr>
          <w:rFonts w:ascii="Times-Bold" w:hAnsi="Times-Bold"/>
          <w:b/>
          <w:snapToGrid w:val="0"/>
          <w:sz w:val="16"/>
        </w:rPr>
      </w:pPr>
    </w:p>
    <w:p w14:paraId="621E7BE8" w14:textId="77777777" w:rsidR="009576BE" w:rsidRDefault="009576BE" w:rsidP="002B69F6">
      <w:pPr>
        <w:jc w:val="center"/>
        <w:rPr>
          <w:rFonts w:ascii="Times-Bold" w:hAnsi="Times-Bold"/>
          <w:b/>
          <w:snapToGrid w:val="0"/>
          <w:sz w:val="24"/>
        </w:rPr>
      </w:pPr>
      <w:r>
        <w:rPr>
          <w:rFonts w:ascii="Times-Bold" w:hAnsi="Times-Bold"/>
          <w:b/>
          <w:snapToGrid w:val="0"/>
          <w:sz w:val="24"/>
        </w:rPr>
        <w:t>Table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81"/>
        <w:gridCol w:w="3409"/>
      </w:tblGrid>
      <w:tr w:rsidR="0095020A" w14:paraId="015CA38E" w14:textId="77777777" w:rsidTr="00F05960">
        <w:tblPrEx>
          <w:tblCellMar>
            <w:top w:w="0" w:type="dxa"/>
            <w:bottom w:w="0" w:type="dxa"/>
          </w:tblCellMar>
        </w:tblPrEx>
        <w:trPr>
          <w:trHeight w:val="98"/>
          <w:jc w:val="center"/>
        </w:trPr>
        <w:tc>
          <w:tcPr>
            <w:tcW w:w="3781" w:type="dxa"/>
          </w:tcPr>
          <w:p w14:paraId="46846014" w14:textId="77777777" w:rsidR="0095020A" w:rsidRDefault="002B69F6" w:rsidP="0095020A">
            <w:pPr>
              <w:jc w:val="center"/>
              <w:rPr>
                <w:rFonts w:ascii="Times-Bold" w:hAnsi="Times-Bold"/>
                <w:b/>
                <w:snapToGrid w:val="0"/>
                <w:sz w:val="24"/>
              </w:rPr>
            </w:pPr>
            <w:r>
              <w:rPr>
                <w:rFonts w:ascii="Times-Bold" w:hAnsi="Times-Bold"/>
                <w:b/>
                <w:snapToGrid w:val="0"/>
                <w:sz w:val="24"/>
              </w:rPr>
              <w:t>F</w:t>
            </w:r>
            <w:r w:rsidR="008B0157">
              <w:rPr>
                <w:rFonts w:ascii="Times-Bold" w:hAnsi="Times-Bold"/>
                <w:b/>
                <w:snapToGrid w:val="0"/>
                <w:sz w:val="24"/>
              </w:rPr>
              <w:t>l</w:t>
            </w:r>
            <w:r>
              <w:rPr>
                <w:rFonts w:ascii="Times-Bold" w:hAnsi="Times-Bold"/>
                <w:b/>
                <w:snapToGrid w:val="0"/>
                <w:sz w:val="24"/>
              </w:rPr>
              <w:t>ight Time (sec.)</w:t>
            </w:r>
          </w:p>
        </w:tc>
        <w:tc>
          <w:tcPr>
            <w:tcW w:w="3409" w:type="dxa"/>
          </w:tcPr>
          <w:p w14:paraId="5F66AF36" w14:textId="77777777" w:rsidR="0095020A" w:rsidRPr="0095020A" w:rsidRDefault="00F05960" w:rsidP="0095020A">
            <w:pPr>
              <w:jc w:val="center"/>
              <w:rPr>
                <w:rFonts w:ascii="Times-Bold" w:hAnsi="Times-Bold"/>
                <w:b/>
                <w:snapToGrid w:val="0"/>
                <w:sz w:val="24"/>
              </w:rPr>
            </w:pPr>
            <w:r>
              <w:rPr>
                <w:rFonts w:ascii="Times-Bold" w:hAnsi="Times-Bold"/>
                <w:b/>
                <w:snapToGrid w:val="0"/>
                <w:sz w:val="24"/>
              </w:rPr>
              <w:t xml:space="preserve">Flight </w:t>
            </w:r>
            <w:r w:rsidR="0095020A" w:rsidRPr="0095020A">
              <w:rPr>
                <w:rFonts w:ascii="Times-Bold" w:hAnsi="Times-Bold"/>
                <w:b/>
                <w:snapToGrid w:val="0"/>
                <w:sz w:val="24"/>
              </w:rPr>
              <w:t>Distance (m)</w:t>
            </w:r>
          </w:p>
        </w:tc>
      </w:tr>
      <w:tr w:rsidR="0095020A" w14:paraId="259C4980" w14:textId="77777777" w:rsidTr="00F05960">
        <w:tblPrEx>
          <w:tblCellMar>
            <w:top w:w="0" w:type="dxa"/>
            <w:bottom w:w="0" w:type="dxa"/>
          </w:tblCellMar>
        </w:tblPrEx>
        <w:trPr>
          <w:trHeight w:val="513"/>
          <w:jc w:val="center"/>
        </w:trPr>
        <w:tc>
          <w:tcPr>
            <w:tcW w:w="3781" w:type="dxa"/>
            <w:vAlign w:val="center"/>
          </w:tcPr>
          <w:p w14:paraId="59FB3881" w14:textId="77777777" w:rsidR="0095020A" w:rsidRDefault="0095020A">
            <w:pPr>
              <w:pStyle w:val="Heading2"/>
              <w:jc w:val="center"/>
            </w:pPr>
          </w:p>
        </w:tc>
        <w:tc>
          <w:tcPr>
            <w:tcW w:w="3409" w:type="dxa"/>
            <w:vAlign w:val="center"/>
          </w:tcPr>
          <w:p w14:paraId="15B3965E" w14:textId="77777777" w:rsidR="0095020A" w:rsidRPr="0095020A" w:rsidRDefault="0095020A">
            <w:pPr>
              <w:jc w:val="center"/>
              <w:rPr>
                <w:rFonts w:ascii="Times-Bold" w:hAnsi="Times-Bold"/>
                <w:snapToGrid w:val="0"/>
                <w:sz w:val="24"/>
              </w:rPr>
            </w:pPr>
          </w:p>
        </w:tc>
      </w:tr>
    </w:tbl>
    <w:p w14:paraId="77BC7390" w14:textId="77777777" w:rsidR="009576BE" w:rsidRDefault="009576BE">
      <w:pPr>
        <w:rPr>
          <w:rFonts w:ascii="Times-Bold" w:hAnsi="Times-Bold"/>
          <w:b/>
          <w:snapToGrid w:val="0"/>
          <w:sz w:val="16"/>
        </w:rPr>
      </w:pPr>
    </w:p>
    <w:p w14:paraId="13AA40C5" w14:textId="77777777" w:rsidR="002B69F6" w:rsidRDefault="002B69F6">
      <w:pPr>
        <w:rPr>
          <w:rFonts w:ascii="Times-Bold" w:hAnsi="Times-Bold"/>
          <w:b/>
          <w:snapToGrid w:val="0"/>
          <w:sz w:val="24"/>
        </w:rPr>
      </w:pPr>
    </w:p>
    <w:p w14:paraId="058376F3" w14:textId="77777777" w:rsidR="002B69F6" w:rsidRDefault="002B69F6" w:rsidP="002B69F6">
      <w:pPr>
        <w:ind w:left="720" w:hanging="720"/>
        <w:rPr>
          <w:rFonts w:ascii="Times-Bold" w:hAnsi="Times-Bold"/>
          <w:snapToGrid w:val="0"/>
          <w:sz w:val="24"/>
        </w:rPr>
      </w:pPr>
      <w:r>
        <w:rPr>
          <w:rFonts w:ascii="Times-Bold" w:hAnsi="Times-Bold"/>
          <w:snapToGrid w:val="0"/>
          <w:sz w:val="24"/>
        </w:rPr>
        <w:t>7.</w:t>
      </w:r>
      <w:r>
        <w:rPr>
          <w:rFonts w:ascii="Times-Bold" w:hAnsi="Times-Bold"/>
          <w:snapToGrid w:val="0"/>
          <w:sz w:val="24"/>
        </w:rPr>
        <w:tab/>
        <w:t>Calculate the initial horizontal velocity of the water rocket. Make sure to show your calculation below.</w:t>
      </w:r>
    </w:p>
    <w:p w14:paraId="1F76F04B" w14:textId="77777777" w:rsidR="002B69F6" w:rsidRDefault="002B69F6">
      <w:pPr>
        <w:rPr>
          <w:rFonts w:ascii="Times-Bold" w:hAnsi="Times-Bold"/>
          <w:snapToGrid w:val="0"/>
          <w:sz w:val="24"/>
        </w:rPr>
      </w:pPr>
    </w:p>
    <w:p w14:paraId="30ED2093" w14:textId="77777777" w:rsidR="002B69F6" w:rsidRDefault="002B69F6">
      <w:pPr>
        <w:rPr>
          <w:rFonts w:ascii="Times-Bold" w:hAnsi="Times-Bold"/>
          <w:snapToGrid w:val="0"/>
          <w:sz w:val="24"/>
        </w:rPr>
      </w:pPr>
    </w:p>
    <w:p w14:paraId="14076B24" w14:textId="77777777" w:rsidR="002B69F6" w:rsidRDefault="002B69F6">
      <w:pPr>
        <w:rPr>
          <w:rFonts w:ascii="Times-Bold" w:hAnsi="Times-Bold"/>
          <w:snapToGrid w:val="0"/>
          <w:sz w:val="24"/>
        </w:rPr>
      </w:pPr>
    </w:p>
    <w:p w14:paraId="7BA5FF58" w14:textId="77777777" w:rsidR="002B69F6" w:rsidRDefault="002B69F6">
      <w:pPr>
        <w:rPr>
          <w:rFonts w:ascii="Times-Bold" w:hAnsi="Times-Bold"/>
          <w:snapToGrid w:val="0"/>
          <w:sz w:val="24"/>
        </w:rPr>
      </w:pPr>
    </w:p>
    <w:p w14:paraId="2A41C6CF" w14:textId="77777777" w:rsidR="002B69F6" w:rsidRDefault="002B69F6">
      <w:pPr>
        <w:rPr>
          <w:rFonts w:ascii="Times-Bold" w:hAnsi="Times-Bold"/>
          <w:snapToGrid w:val="0"/>
          <w:sz w:val="24"/>
        </w:rPr>
      </w:pPr>
    </w:p>
    <w:p w14:paraId="3874C625" w14:textId="77777777" w:rsidR="002B69F6" w:rsidRDefault="002B69F6">
      <w:pPr>
        <w:rPr>
          <w:rFonts w:ascii="Times-Bold" w:hAnsi="Times-Bold"/>
          <w:snapToGrid w:val="0"/>
          <w:sz w:val="24"/>
        </w:rPr>
      </w:pPr>
    </w:p>
    <w:p w14:paraId="72E25633" w14:textId="77777777" w:rsidR="002B69F6" w:rsidRPr="002B69F6" w:rsidRDefault="002B69F6" w:rsidP="002B69F6">
      <w:pPr>
        <w:ind w:left="720" w:hanging="720"/>
        <w:rPr>
          <w:rFonts w:ascii="Times-Bold" w:hAnsi="Times-Bold"/>
          <w:snapToGrid w:val="0"/>
          <w:sz w:val="24"/>
        </w:rPr>
      </w:pPr>
      <w:r>
        <w:rPr>
          <w:rFonts w:ascii="Times-Bold" w:hAnsi="Times-Bold"/>
          <w:snapToGrid w:val="0"/>
          <w:sz w:val="24"/>
        </w:rPr>
        <w:t>8.</w:t>
      </w:r>
      <w:r>
        <w:rPr>
          <w:rFonts w:ascii="Times-Bold" w:hAnsi="Times-Bold"/>
          <w:snapToGrid w:val="0"/>
          <w:sz w:val="24"/>
        </w:rPr>
        <w:tab/>
        <w:t>Calculate the initial vertical velocity of the water rocket. Make sure to show your calculation below.</w:t>
      </w:r>
    </w:p>
    <w:p w14:paraId="7011DDC8" w14:textId="77777777" w:rsidR="002B69F6" w:rsidRDefault="002B69F6">
      <w:pPr>
        <w:rPr>
          <w:rFonts w:ascii="Times-Bold" w:hAnsi="Times-Bold"/>
          <w:b/>
          <w:snapToGrid w:val="0"/>
          <w:sz w:val="24"/>
        </w:rPr>
      </w:pPr>
    </w:p>
    <w:p w14:paraId="78763A36" w14:textId="77777777" w:rsidR="002B69F6" w:rsidRDefault="002B69F6">
      <w:pPr>
        <w:rPr>
          <w:rFonts w:ascii="Times-Bold" w:hAnsi="Times-Bold"/>
          <w:b/>
          <w:snapToGrid w:val="0"/>
          <w:sz w:val="24"/>
        </w:rPr>
      </w:pPr>
    </w:p>
    <w:p w14:paraId="6AA433DC" w14:textId="77777777" w:rsidR="002B69F6" w:rsidRDefault="002B69F6">
      <w:pPr>
        <w:rPr>
          <w:rFonts w:ascii="Times-Bold" w:hAnsi="Times-Bold"/>
          <w:b/>
          <w:snapToGrid w:val="0"/>
          <w:sz w:val="24"/>
        </w:rPr>
      </w:pPr>
    </w:p>
    <w:p w14:paraId="38665DB5" w14:textId="77777777" w:rsidR="002B69F6" w:rsidRDefault="002B69F6">
      <w:pPr>
        <w:rPr>
          <w:rFonts w:ascii="Times-Bold" w:hAnsi="Times-Bold"/>
          <w:b/>
          <w:snapToGrid w:val="0"/>
          <w:sz w:val="24"/>
        </w:rPr>
      </w:pPr>
    </w:p>
    <w:p w14:paraId="4A25B9FA" w14:textId="77777777" w:rsidR="002B69F6" w:rsidRDefault="002B69F6">
      <w:pPr>
        <w:rPr>
          <w:rFonts w:ascii="Times-Bold" w:hAnsi="Times-Bold"/>
          <w:b/>
          <w:snapToGrid w:val="0"/>
          <w:sz w:val="24"/>
        </w:rPr>
      </w:pPr>
    </w:p>
    <w:p w14:paraId="245C81C4" w14:textId="77777777" w:rsidR="002B69F6" w:rsidRDefault="002B69F6">
      <w:pPr>
        <w:rPr>
          <w:rFonts w:ascii="Times-Bold" w:hAnsi="Times-Bold"/>
          <w:b/>
          <w:snapToGrid w:val="0"/>
          <w:sz w:val="24"/>
        </w:rPr>
      </w:pPr>
    </w:p>
    <w:p w14:paraId="0BEAFCCB" w14:textId="77777777" w:rsidR="002B69F6" w:rsidRDefault="002B69F6">
      <w:pPr>
        <w:rPr>
          <w:rFonts w:ascii="Times-Bold" w:hAnsi="Times-Bold"/>
          <w:b/>
          <w:snapToGrid w:val="0"/>
          <w:sz w:val="24"/>
        </w:rPr>
      </w:pPr>
    </w:p>
    <w:p w14:paraId="50F0C140" w14:textId="77777777" w:rsidR="002B69F6" w:rsidRDefault="002B69F6">
      <w:pPr>
        <w:rPr>
          <w:rFonts w:ascii="Times-Bold" w:hAnsi="Times-Bold"/>
          <w:b/>
          <w:snapToGrid w:val="0"/>
          <w:sz w:val="24"/>
        </w:rPr>
      </w:pPr>
    </w:p>
    <w:p w14:paraId="3F32955C" w14:textId="77777777" w:rsidR="002B69F6" w:rsidRPr="002B69F6" w:rsidRDefault="002B69F6" w:rsidP="008626C3">
      <w:pPr>
        <w:ind w:left="720" w:hanging="720"/>
        <w:jc w:val="both"/>
        <w:rPr>
          <w:rFonts w:ascii="Times-Bold" w:hAnsi="Times-Bold"/>
          <w:snapToGrid w:val="0"/>
          <w:sz w:val="24"/>
        </w:rPr>
      </w:pPr>
      <w:r w:rsidRPr="002B69F6">
        <w:rPr>
          <w:rFonts w:ascii="Times-Bold" w:hAnsi="Times-Bold"/>
          <w:snapToGrid w:val="0"/>
          <w:sz w:val="24"/>
        </w:rPr>
        <w:t>9.</w:t>
      </w:r>
      <w:r w:rsidRPr="002B69F6">
        <w:rPr>
          <w:rFonts w:ascii="Times-Bold" w:hAnsi="Times-Bold"/>
          <w:snapToGrid w:val="0"/>
          <w:sz w:val="24"/>
        </w:rPr>
        <w:tab/>
        <w:t>Select an appropriate measurement scale</w:t>
      </w:r>
      <w:r>
        <w:rPr>
          <w:rFonts w:ascii="Times-Bold" w:hAnsi="Times-Bold"/>
          <w:snapToGrid w:val="0"/>
          <w:sz w:val="24"/>
        </w:rPr>
        <w:t>, draw the initial horizontal and vertical velocity vectors,</w:t>
      </w:r>
      <w:r w:rsidRPr="002B69F6">
        <w:rPr>
          <w:rFonts w:ascii="Times-Bold" w:hAnsi="Times-Bold"/>
          <w:snapToGrid w:val="0"/>
          <w:sz w:val="24"/>
        </w:rPr>
        <w:t xml:space="preserve"> and </w:t>
      </w:r>
      <w:r w:rsidR="008626C3">
        <w:rPr>
          <w:rFonts w:ascii="Times-Bold" w:hAnsi="Times-Bold"/>
          <w:snapToGrid w:val="0"/>
          <w:sz w:val="24"/>
        </w:rPr>
        <w:t xml:space="preserve">use the tail-to-tip method </w:t>
      </w:r>
      <w:r w:rsidR="00774EDA">
        <w:rPr>
          <w:rFonts w:ascii="Times-Bold" w:hAnsi="Times-Bold"/>
          <w:snapToGrid w:val="0"/>
          <w:sz w:val="24"/>
        </w:rPr>
        <w:t xml:space="preserve">or another suitable method </w:t>
      </w:r>
      <w:r w:rsidR="008626C3">
        <w:rPr>
          <w:rFonts w:ascii="Times-Bold" w:hAnsi="Times-Bold"/>
          <w:snapToGrid w:val="0"/>
          <w:sz w:val="24"/>
        </w:rPr>
        <w:t xml:space="preserve">to </w:t>
      </w:r>
      <w:r>
        <w:rPr>
          <w:rFonts w:ascii="Times-Bold" w:hAnsi="Times-Bold"/>
          <w:snapToGrid w:val="0"/>
          <w:sz w:val="24"/>
        </w:rPr>
        <w:t>find</w:t>
      </w:r>
      <w:r w:rsidR="008626C3">
        <w:rPr>
          <w:rFonts w:ascii="Times-Bold" w:hAnsi="Times-Bold"/>
          <w:snapToGrid w:val="0"/>
          <w:sz w:val="24"/>
        </w:rPr>
        <w:t xml:space="preserve"> the initial velocity of the water rocket (resultant).</w:t>
      </w:r>
    </w:p>
    <w:p w14:paraId="1298AD7C" w14:textId="77777777" w:rsidR="002B69F6" w:rsidRDefault="002B69F6">
      <w:pPr>
        <w:rPr>
          <w:rFonts w:ascii="Times-Bold" w:hAnsi="Times-Bold"/>
          <w:b/>
          <w:snapToGrid w:val="0"/>
          <w:sz w:val="24"/>
        </w:rPr>
      </w:pPr>
    </w:p>
    <w:p w14:paraId="06443755" w14:textId="77777777" w:rsidR="008626C3" w:rsidRDefault="008626C3">
      <w:pPr>
        <w:rPr>
          <w:rFonts w:ascii="Times-Bold" w:hAnsi="Times-Bold"/>
          <w:b/>
          <w:snapToGrid w:val="0"/>
          <w:sz w:val="24"/>
        </w:rPr>
      </w:pPr>
    </w:p>
    <w:p w14:paraId="020B5DB9" w14:textId="77777777" w:rsidR="008626C3" w:rsidRDefault="008626C3">
      <w:pPr>
        <w:rPr>
          <w:rFonts w:ascii="Times-Bold" w:hAnsi="Times-Bold"/>
          <w:b/>
          <w:snapToGrid w:val="0"/>
          <w:sz w:val="24"/>
        </w:rPr>
      </w:pPr>
    </w:p>
    <w:p w14:paraId="09172B45" w14:textId="77777777" w:rsidR="008626C3" w:rsidRDefault="008626C3">
      <w:pPr>
        <w:rPr>
          <w:rFonts w:ascii="Times-Bold" w:hAnsi="Times-Bold"/>
          <w:b/>
          <w:snapToGrid w:val="0"/>
          <w:sz w:val="24"/>
        </w:rPr>
      </w:pPr>
    </w:p>
    <w:p w14:paraId="58E3BE39" w14:textId="77777777" w:rsidR="008626C3" w:rsidRDefault="008626C3">
      <w:pPr>
        <w:rPr>
          <w:rFonts w:ascii="Times-Bold" w:hAnsi="Times-Bold"/>
          <w:b/>
          <w:snapToGrid w:val="0"/>
          <w:sz w:val="24"/>
        </w:rPr>
      </w:pPr>
    </w:p>
    <w:p w14:paraId="34057E78" w14:textId="77777777" w:rsidR="008626C3" w:rsidRDefault="008626C3">
      <w:pPr>
        <w:rPr>
          <w:rFonts w:ascii="Times-Bold" w:hAnsi="Times-Bold"/>
          <w:b/>
          <w:snapToGrid w:val="0"/>
          <w:sz w:val="24"/>
        </w:rPr>
      </w:pPr>
    </w:p>
    <w:p w14:paraId="51D1901E" w14:textId="77777777" w:rsidR="008626C3" w:rsidRDefault="008626C3">
      <w:pPr>
        <w:rPr>
          <w:rFonts w:ascii="Times-Bold" w:hAnsi="Times-Bold"/>
          <w:b/>
          <w:snapToGrid w:val="0"/>
          <w:sz w:val="24"/>
        </w:rPr>
      </w:pPr>
    </w:p>
    <w:p w14:paraId="6F92B686" w14:textId="77777777" w:rsidR="008626C3" w:rsidRDefault="008626C3">
      <w:pPr>
        <w:rPr>
          <w:rFonts w:ascii="Times-Bold" w:hAnsi="Times-Bold"/>
          <w:b/>
          <w:snapToGrid w:val="0"/>
          <w:sz w:val="24"/>
        </w:rPr>
      </w:pPr>
    </w:p>
    <w:p w14:paraId="6A711489" w14:textId="77777777" w:rsidR="008626C3" w:rsidRDefault="008626C3">
      <w:pPr>
        <w:rPr>
          <w:rFonts w:ascii="Times-Bold" w:hAnsi="Times-Bold"/>
          <w:b/>
          <w:snapToGrid w:val="0"/>
          <w:sz w:val="24"/>
        </w:rPr>
      </w:pPr>
    </w:p>
    <w:p w14:paraId="0F2DAE4E" w14:textId="77777777" w:rsidR="008626C3" w:rsidRDefault="008626C3">
      <w:pPr>
        <w:rPr>
          <w:rFonts w:ascii="Times-Bold" w:hAnsi="Times-Bold"/>
          <w:b/>
          <w:snapToGrid w:val="0"/>
          <w:sz w:val="24"/>
        </w:rPr>
      </w:pPr>
    </w:p>
    <w:p w14:paraId="66849457" w14:textId="77777777" w:rsidR="008626C3" w:rsidRDefault="008626C3">
      <w:pPr>
        <w:rPr>
          <w:rFonts w:ascii="Times-Bold" w:hAnsi="Times-Bold"/>
          <w:b/>
          <w:snapToGrid w:val="0"/>
          <w:sz w:val="24"/>
        </w:rPr>
      </w:pPr>
    </w:p>
    <w:p w14:paraId="073BBBAE" w14:textId="77777777" w:rsidR="008626C3" w:rsidRDefault="008626C3">
      <w:pPr>
        <w:rPr>
          <w:rFonts w:ascii="Times-Bold" w:hAnsi="Times-Bold"/>
          <w:b/>
          <w:snapToGrid w:val="0"/>
          <w:sz w:val="24"/>
        </w:rPr>
      </w:pPr>
    </w:p>
    <w:p w14:paraId="199BAF2C" w14:textId="77777777" w:rsidR="008626C3" w:rsidRDefault="008626C3">
      <w:pPr>
        <w:rPr>
          <w:rFonts w:ascii="Times-Bold" w:hAnsi="Times-Bold"/>
          <w:b/>
          <w:snapToGrid w:val="0"/>
          <w:sz w:val="24"/>
        </w:rPr>
      </w:pPr>
    </w:p>
    <w:p w14:paraId="049BDDDD" w14:textId="77777777" w:rsidR="008626C3" w:rsidRDefault="008626C3">
      <w:pPr>
        <w:rPr>
          <w:rFonts w:ascii="Times-Bold" w:hAnsi="Times-Bold"/>
          <w:b/>
          <w:snapToGrid w:val="0"/>
          <w:sz w:val="24"/>
        </w:rPr>
      </w:pPr>
    </w:p>
    <w:p w14:paraId="6A9B2792" w14:textId="77777777" w:rsidR="008626C3" w:rsidRDefault="008626C3">
      <w:pPr>
        <w:rPr>
          <w:rFonts w:ascii="Times-Bold" w:hAnsi="Times-Bold"/>
          <w:b/>
          <w:snapToGrid w:val="0"/>
          <w:sz w:val="24"/>
        </w:rPr>
      </w:pPr>
    </w:p>
    <w:p w14:paraId="5D4A0665" w14:textId="77777777" w:rsidR="008626C3" w:rsidRDefault="008626C3">
      <w:pPr>
        <w:rPr>
          <w:rFonts w:ascii="Times-Bold" w:hAnsi="Times-Bold"/>
          <w:b/>
          <w:snapToGrid w:val="0"/>
          <w:sz w:val="24"/>
        </w:rPr>
      </w:pPr>
    </w:p>
    <w:p w14:paraId="7BE44248" w14:textId="77777777" w:rsidR="008626C3" w:rsidRDefault="008626C3">
      <w:pPr>
        <w:rPr>
          <w:rFonts w:ascii="Times-Bold" w:hAnsi="Times-Bold"/>
          <w:b/>
          <w:snapToGrid w:val="0"/>
          <w:sz w:val="24"/>
        </w:rPr>
      </w:pPr>
    </w:p>
    <w:p w14:paraId="7ECFAC14" w14:textId="77777777" w:rsidR="008626C3" w:rsidRDefault="008626C3">
      <w:pPr>
        <w:rPr>
          <w:rFonts w:ascii="Times-Bold" w:hAnsi="Times-Bold"/>
          <w:b/>
          <w:snapToGrid w:val="0"/>
          <w:sz w:val="24"/>
        </w:rPr>
      </w:pPr>
    </w:p>
    <w:p w14:paraId="00097913" w14:textId="77777777" w:rsidR="008626C3" w:rsidRDefault="008626C3">
      <w:pPr>
        <w:rPr>
          <w:rFonts w:ascii="Times-Bold" w:hAnsi="Times-Bold"/>
          <w:b/>
          <w:snapToGrid w:val="0"/>
          <w:sz w:val="24"/>
        </w:rPr>
      </w:pPr>
    </w:p>
    <w:p w14:paraId="0676807C" w14:textId="77777777" w:rsidR="008626C3" w:rsidRDefault="008626C3">
      <w:pPr>
        <w:rPr>
          <w:rFonts w:ascii="Times-Bold" w:hAnsi="Times-Bold"/>
          <w:b/>
          <w:snapToGrid w:val="0"/>
          <w:sz w:val="24"/>
        </w:rPr>
      </w:pPr>
    </w:p>
    <w:p w14:paraId="0B2BB978" w14:textId="77777777" w:rsidR="008626C3" w:rsidRDefault="008626C3">
      <w:pPr>
        <w:rPr>
          <w:rFonts w:ascii="Times-Bold" w:hAnsi="Times-Bold"/>
          <w:b/>
          <w:snapToGrid w:val="0"/>
          <w:sz w:val="24"/>
        </w:rPr>
      </w:pPr>
    </w:p>
    <w:p w14:paraId="2776D601" w14:textId="77777777" w:rsidR="008626C3" w:rsidRDefault="008626C3">
      <w:pPr>
        <w:rPr>
          <w:rFonts w:ascii="Times-Bold" w:hAnsi="Times-Bold"/>
          <w:b/>
          <w:snapToGrid w:val="0"/>
          <w:sz w:val="24"/>
        </w:rPr>
      </w:pPr>
    </w:p>
    <w:p w14:paraId="14FCA87F" w14:textId="77777777" w:rsidR="009576BE" w:rsidRDefault="009576BE">
      <w:pPr>
        <w:rPr>
          <w:rFonts w:ascii="Times-Bold" w:hAnsi="Times-Bold"/>
          <w:b/>
          <w:snapToGrid w:val="0"/>
          <w:sz w:val="24"/>
        </w:rPr>
      </w:pPr>
      <w:r>
        <w:rPr>
          <w:rFonts w:ascii="Times-Bold" w:hAnsi="Times-Bold"/>
          <w:b/>
          <w:snapToGrid w:val="0"/>
          <w:sz w:val="24"/>
        </w:rPr>
        <w:t>Do You Understand?</w:t>
      </w:r>
    </w:p>
    <w:p w14:paraId="3BD8C004" w14:textId="77777777" w:rsidR="009576BE" w:rsidRDefault="00F05960" w:rsidP="008626C3">
      <w:pPr>
        <w:ind w:left="720" w:hanging="720"/>
        <w:jc w:val="both"/>
        <w:rPr>
          <w:rFonts w:ascii="Times-Roman" w:hAnsi="Times-Roman"/>
          <w:snapToGrid w:val="0"/>
          <w:sz w:val="24"/>
        </w:rPr>
      </w:pPr>
      <w:r>
        <w:rPr>
          <w:rFonts w:ascii="Times-Roman" w:hAnsi="Times-Roman"/>
          <w:snapToGrid w:val="0"/>
          <w:sz w:val="24"/>
        </w:rPr>
        <w:t>1.</w:t>
      </w:r>
      <w:r>
        <w:rPr>
          <w:rFonts w:ascii="Times-Roman" w:hAnsi="Times-Roman"/>
          <w:snapToGrid w:val="0"/>
          <w:sz w:val="24"/>
        </w:rPr>
        <w:tab/>
      </w:r>
      <w:r w:rsidR="0095020A">
        <w:rPr>
          <w:rFonts w:ascii="Times-Roman" w:hAnsi="Times-Roman"/>
          <w:snapToGrid w:val="0"/>
          <w:sz w:val="24"/>
        </w:rPr>
        <w:t xml:space="preserve">What </w:t>
      </w:r>
      <w:r w:rsidR="008626C3">
        <w:rPr>
          <w:rFonts w:ascii="Times-Roman" w:hAnsi="Times-Roman"/>
          <w:snapToGrid w:val="0"/>
          <w:sz w:val="24"/>
        </w:rPr>
        <w:t>was the rocket’s vertical velocity at the half-point of its flight? Please explain your response.</w:t>
      </w:r>
    </w:p>
    <w:p w14:paraId="054B35EB" w14:textId="77777777" w:rsidR="00F7716E" w:rsidRDefault="00F7716E" w:rsidP="00F7716E">
      <w:pPr>
        <w:rPr>
          <w:rFonts w:ascii="Times-Roman" w:hAnsi="Times-Roman"/>
          <w:snapToGrid w:val="0"/>
          <w:sz w:val="24"/>
        </w:rPr>
      </w:pPr>
    </w:p>
    <w:p w14:paraId="31603165" w14:textId="77777777" w:rsidR="00466901" w:rsidRDefault="00466901" w:rsidP="00466901">
      <w:pPr>
        <w:ind w:left="720"/>
        <w:rPr>
          <w:rFonts w:ascii="Times-Roman" w:hAnsi="Times-Roman"/>
          <w:snapToGrid w:val="0"/>
          <w:sz w:val="24"/>
        </w:rPr>
      </w:pPr>
    </w:p>
    <w:p w14:paraId="5253ABEF" w14:textId="77777777" w:rsidR="008626C3" w:rsidRDefault="008626C3" w:rsidP="00F05960">
      <w:pPr>
        <w:rPr>
          <w:rFonts w:ascii="Times-Roman" w:hAnsi="Times-Roman"/>
          <w:snapToGrid w:val="0"/>
          <w:sz w:val="24"/>
        </w:rPr>
      </w:pPr>
    </w:p>
    <w:p w14:paraId="6EF7CB29" w14:textId="77777777" w:rsidR="008626C3" w:rsidRDefault="008626C3" w:rsidP="00F05960">
      <w:pPr>
        <w:rPr>
          <w:rFonts w:ascii="Times-Roman" w:hAnsi="Times-Roman"/>
          <w:snapToGrid w:val="0"/>
          <w:sz w:val="24"/>
        </w:rPr>
      </w:pPr>
    </w:p>
    <w:p w14:paraId="3339CDD8" w14:textId="77777777" w:rsidR="008626C3" w:rsidRDefault="008626C3" w:rsidP="00F05960">
      <w:pPr>
        <w:rPr>
          <w:rFonts w:ascii="Times-Roman" w:hAnsi="Times-Roman"/>
          <w:snapToGrid w:val="0"/>
          <w:sz w:val="24"/>
        </w:rPr>
      </w:pPr>
    </w:p>
    <w:p w14:paraId="4B9AAB50" w14:textId="77777777" w:rsidR="008626C3" w:rsidRDefault="008626C3" w:rsidP="00F05960">
      <w:pPr>
        <w:rPr>
          <w:rFonts w:ascii="Times-Roman" w:hAnsi="Times-Roman"/>
          <w:snapToGrid w:val="0"/>
          <w:sz w:val="24"/>
        </w:rPr>
      </w:pPr>
    </w:p>
    <w:p w14:paraId="07AAFFB9" w14:textId="77777777" w:rsidR="008626C3" w:rsidRDefault="008626C3" w:rsidP="00F05960">
      <w:pPr>
        <w:rPr>
          <w:rFonts w:ascii="Times-Roman" w:hAnsi="Times-Roman"/>
          <w:snapToGrid w:val="0"/>
          <w:sz w:val="24"/>
        </w:rPr>
      </w:pPr>
    </w:p>
    <w:p w14:paraId="4620FFA6" w14:textId="77777777" w:rsidR="008626C3" w:rsidRDefault="008626C3" w:rsidP="00F05960">
      <w:pPr>
        <w:rPr>
          <w:rFonts w:ascii="Times-Roman" w:hAnsi="Times-Roman"/>
          <w:snapToGrid w:val="0"/>
          <w:sz w:val="24"/>
        </w:rPr>
      </w:pPr>
    </w:p>
    <w:p w14:paraId="7AFC59EB" w14:textId="77777777" w:rsidR="008626C3" w:rsidRDefault="008626C3" w:rsidP="00F05960">
      <w:pPr>
        <w:rPr>
          <w:rFonts w:ascii="Times-Roman" w:hAnsi="Times-Roman"/>
          <w:snapToGrid w:val="0"/>
          <w:sz w:val="24"/>
        </w:rPr>
      </w:pPr>
    </w:p>
    <w:p w14:paraId="3E128BAD" w14:textId="77777777" w:rsidR="00F7716E" w:rsidRPr="002B6982" w:rsidRDefault="00F05960" w:rsidP="008626C3">
      <w:pPr>
        <w:ind w:left="720" w:hanging="720"/>
        <w:jc w:val="both"/>
        <w:rPr>
          <w:rFonts w:ascii="Times-Roman" w:hAnsi="Times-Roman"/>
          <w:snapToGrid w:val="0"/>
          <w:sz w:val="24"/>
        </w:rPr>
      </w:pPr>
      <w:r>
        <w:rPr>
          <w:rFonts w:ascii="Times-Roman" w:hAnsi="Times-Roman"/>
          <w:snapToGrid w:val="0"/>
          <w:sz w:val="24"/>
        </w:rPr>
        <w:t>2.</w:t>
      </w:r>
      <w:r>
        <w:rPr>
          <w:rFonts w:ascii="Times-Roman" w:hAnsi="Times-Roman"/>
          <w:snapToGrid w:val="0"/>
          <w:sz w:val="24"/>
        </w:rPr>
        <w:tab/>
      </w:r>
      <w:r w:rsidR="008626C3">
        <w:rPr>
          <w:rFonts w:ascii="Times-Roman" w:hAnsi="Times-Roman"/>
          <w:snapToGrid w:val="0"/>
          <w:sz w:val="24"/>
        </w:rPr>
        <w:t>What was the maximum vertical height achieved by the water rocket in its flight? Make sure to show your calculation to support your answer.</w:t>
      </w:r>
    </w:p>
    <w:p w14:paraId="688536B3" w14:textId="77777777" w:rsidR="00F05960" w:rsidRDefault="00F05960" w:rsidP="00F05960">
      <w:pPr>
        <w:ind w:left="360"/>
        <w:jc w:val="center"/>
        <w:rPr>
          <w:rFonts w:ascii="Times-Roman" w:hAnsi="Times-Roman"/>
          <w:snapToGrid w:val="0"/>
          <w:sz w:val="24"/>
        </w:rPr>
      </w:pPr>
    </w:p>
    <w:sectPr w:rsidR="00F05960">
      <w:pgSz w:w="12240" w:h="15840"/>
      <w:pgMar w:top="1152" w:right="1152" w:bottom="1152"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Bold">
    <w:panose1 w:val="00000800000000020000"/>
    <w:charset w:val="00"/>
    <w:family w:val="auto"/>
    <w:pitch w:val="variable"/>
    <w:sig w:usb0="E00002FF" w:usb1="5000205A" w:usb2="00000000" w:usb3="00000000" w:csb0="0000019F" w:csb1="00000000"/>
  </w:font>
  <w:font w:name="Times-Roman">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542358"/>
    <w:multiLevelType w:val="hybridMultilevel"/>
    <w:tmpl w:val="2EE2F9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D986600"/>
    <w:multiLevelType w:val="hybridMultilevel"/>
    <w:tmpl w:val="32EC1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5061258"/>
    <w:multiLevelType w:val="singleLevel"/>
    <w:tmpl w:val="D6900724"/>
    <w:lvl w:ilvl="0">
      <w:start w:val="10"/>
      <w:numFmt w:val="decimal"/>
      <w:lvlText w:val="%1."/>
      <w:lvlJc w:val="left"/>
      <w:pPr>
        <w:tabs>
          <w:tab w:val="num" w:pos="720"/>
        </w:tabs>
        <w:ind w:left="720" w:hanging="720"/>
      </w:pPr>
      <w:rPr>
        <w:rFonts w:hint="default"/>
      </w:rPr>
    </w:lvl>
  </w:abstractNum>
  <w:abstractNum w:abstractNumId="3" w15:restartNumberingAfterBreak="0">
    <w:nsid w:val="550D10F4"/>
    <w:multiLevelType w:val="hybridMultilevel"/>
    <w:tmpl w:val="2F148AF8"/>
    <w:lvl w:ilvl="0">
      <w:start w:val="12"/>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proofState w:grammar="clean"/>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6BE"/>
    <w:rsid w:val="000C0656"/>
    <w:rsid w:val="00202B96"/>
    <w:rsid w:val="00212042"/>
    <w:rsid w:val="002252CC"/>
    <w:rsid w:val="00235892"/>
    <w:rsid w:val="00252F03"/>
    <w:rsid w:val="00274A2D"/>
    <w:rsid w:val="002B6982"/>
    <w:rsid w:val="002B69F6"/>
    <w:rsid w:val="002C4334"/>
    <w:rsid w:val="00381058"/>
    <w:rsid w:val="003B4C93"/>
    <w:rsid w:val="003C1A2F"/>
    <w:rsid w:val="00466901"/>
    <w:rsid w:val="004A210D"/>
    <w:rsid w:val="004D10DF"/>
    <w:rsid w:val="005E3985"/>
    <w:rsid w:val="00650667"/>
    <w:rsid w:val="00774EDA"/>
    <w:rsid w:val="008626C3"/>
    <w:rsid w:val="0086693C"/>
    <w:rsid w:val="008A4D4E"/>
    <w:rsid w:val="008B0157"/>
    <w:rsid w:val="009329FF"/>
    <w:rsid w:val="0095020A"/>
    <w:rsid w:val="009576BE"/>
    <w:rsid w:val="009B1E37"/>
    <w:rsid w:val="009B3198"/>
    <w:rsid w:val="00A028DE"/>
    <w:rsid w:val="00A37CCE"/>
    <w:rsid w:val="00A575AE"/>
    <w:rsid w:val="00AD2399"/>
    <w:rsid w:val="00B2021D"/>
    <w:rsid w:val="00B302B7"/>
    <w:rsid w:val="00B81F33"/>
    <w:rsid w:val="00B94FB1"/>
    <w:rsid w:val="00BD1ED1"/>
    <w:rsid w:val="00BD5C55"/>
    <w:rsid w:val="00C67A54"/>
    <w:rsid w:val="00CD1160"/>
    <w:rsid w:val="00D71F25"/>
    <w:rsid w:val="00D83477"/>
    <w:rsid w:val="00DE4CAA"/>
    <w:rsid w:val="00DF0F4E"/>
    <w:rsid w:val="00E348D3"/>
    <w:rsid w:val="00EC7031"/>
    <w:rsid w:val="00ED2652"/>
    <w:rsid w:val="00F05960"/>
    <w:rsid w:val="00F07F1F"/>
    <w:rsid w:val="00F44C85"/>
    <w:rsid w:val="00F7716E"/>
    <w:rsid w:val="00F8344E"/>
    <w:rsid w:val="00F844E7"/>
    <w:rsid w:val="00FE0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83C195"/>
  <w15:chartTrackingRefBased/>
  <w15:docId w15:val="{939933E3-A9F8-C24E-96AD-4B9FF172B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jc w:val="center"/>
      <w:outlineLvl w:val="0"/>
    </w:pPr>
    <w:rPr>
      <w:rFonts w:ascii="Times-Bold" w:hAnsi="Times-Bold"/>
      <w:snapToGrid w:val="0"/>
      <w:sz w:val="24"/>
    </w:rPr>
  </w:style>
  <w:style w:type="paragraph" w:styleId="Heading2">
    <w:name w:val="heading 2"/>
    <w:basedOn w:val="Normal"/>
    <w:next w:val="Normal"/>
    <w:qFormat/>
    <w:pPr>
      <w:keepNext/>
      <w:outlineLvl w:val="1"/>
    </w:pPr>
    <w:rPr>
      <w:rFonts w:ascii="Times-Bold" w:hAnsi="Times-Bold"/>
      <w:snapToGrid w:val="0"/>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jc w:val="both"/>
    </w:pPr>
    <w:rPr>
      <w:rFonts w:ascii="Times-Roman" w:hAnsi="Times-Roman"/>
      <w:snapToGrid w:val="0"/>
      <w:sz w:val="24"/>
    </w:rPr>
  </w:style>
  <w:style w:type="paragraph" w:styleId="BodyTextIndent">
    <w:name w:val="Body Text Indent"/>
    <w:basedOn w:val="Normal"/>
    <w:semiHidden/>
    <w:pPr>
      <w:ind w:left="720" w:hanging="720"/>
    </w:pPr>
    <w:rPr>
      <w:rFonts w:ascii="Times-Bold" w:hAnsi="Times-Bold"/>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254</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Name_________________________________ Period _____________ Date ________________</vt:lpstr>
    </vt:vector>
  </TitlesOfParts>
  <Company>The Athena Group, Inc.</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Name_________________________________ Period _____________ Date ________________</dc:title>
  <dc:subject/>
  <dc:creator>Ric Ledbetter</dc:creator>
  <cp:keywords/>
  <cp:lastModifiedBy>Justin Clark</cp:lastModifiedBy>
  <cp:revision>2</cp:revision>
  <cp:lastPrinted>2012-02-28T19:14:00Z</cp:lastPrinted>
  <dcterms:created xsi:type="dcterms:W3CDTF">2020-12-16T15:49:00Z</dcterms:created>
  <dcterms:modified xsi:type="dcterms:W3CDTF">2020-12-16T15:49:00Z</dcterms:modified>
</cp:coreProperties>
</file>